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8EB8" w14:textId="77777777" w:rsidR="00D501C5" w:rsidRPr="00CB4B25" w:rsidRDefault="00D501C5" w:rsidP="00D501C5">
      <w:pPr>
        <w:jc w:val="center"/>
        <w:rPr>
          <w:b/>
          <w:sz w:val="24"/>
          <w:szCs w:val="24"/>
        </w:rPr>
      </w:pPr>
      <w:r w:rsidRPr="00CB4B25">
        <w:rPr>
          <w:b/>
          <w:sz w:val="24"/>
          <w:szCs w:val="24"/>
        </w:rPr>
        <w:t>Website Research Group Presentation</w:t>
      </w:r>
    </w:p>
    <w:p w14:paraId="6BF9EFBA" w14:textId="77777777" w:rsidR="00D501C5" w:rsidRDefault="00D501C5" w:rsidP="00D501C5">
      <w:pPr>
        <w:jc w:val="center"/>
      </w:pPr>
    </w:p>
    <w:p w14:paraId="6E6E9CF7" w14:textId="77777777" w:rsidR="00D501C5" w:rsidRPr="00CB4B25" w:rsidRDefault="00D501C5" w:rsidP="00D501C5">
      <w:pPr>
        <w:rPr>
          <w:sz w:val="24"/>
          <w:szCs w:val="24"/>
        </w:rPr>
      </w:pPr>
      <w:r w:rsidRPr="00CB4B25">
        <w:rPr>
          <w:sz w:val="24"/>
          <w:szCs w:val="24"/>
        </w:rPr>
        <w:t>Please make sure to cover:</w:t>
      </w:r>
    </w:p>
    <w:p w14:paraId="2488AD3D" w14:textId="77777777" w:rsidR="00D501C5" w:rsidRPr="00CB4B25" w:rsidRDefault="00D501C5" w:rsidP="00D501C5">
      <w:pPr>
        <w:rPr>
          <w:sz w:val="24"/>
          <w:szCs w:val="24"/>
        </w:rPr>
      </w:pPr>
      <w:r w:rsidRPr="00CB4B25">
        <w:rPr>
          <w:sz w:val="24"/>
          <w:szCs w:val="24"/>
        </w:rPr>
        <w:t>Who/what/when/why/where to use the assessment tool</w:t>
      </w:r>
    </w:p>
    <w:p w14:paraId="2A6ABA3A" w14:textId="77777777" w:rsidR="00D501C5" w:rsidRPr="00CB4B25" w:rsidRDefault="00D501C5" w:rsidP="00D501C5">
      <w:pPr>
        <w:rPr>
          <w:sz w:val="24"/>
          <w:szCs w:val="24"/>
        </w:rPr>
      </w:pPr>
    </w:p>
    <w:p w14:paraId="5B771E55" w14:textId="77777777" w:rsidR="00D501C5" w:rsidRPr="00CB4B25" w:rsidRDefault="00D501C5" w:rsidP="00D501C5">
      <w:pPr>
        <w:rPr>
          <w:sz w:val="24"/>
          <w:szCs w:val="24"/>
        </w:rPr>
      </w:pPr>
      <w:r w:rsidRPr="00CB4B25">
        <w:rPr>
          <w:sz w:val="24"/>
          <w:szCs w:val="24"/>
        </w:rPr>
        <w:t>Include:</w:t>
      </w:r>
    </w:p>
    <w:p w14:paraId="03D385DD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The name of the Assessment tool</w:t>
      </w:r>
    </w:p>
    <w:p w14:paraId="64C320BC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The purpose of the assessment tool</w:t>
      </w:r>
    </w:p>
    <w:p w14:paraId="2CCBC801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The benefits of the assessment tool</w:t>
      </w:r>
    </w:p>
    <w:p w14:paraId="20C4A3EF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The pros and cons of the assessment tool</w:t>
      </w:r>
    </w:p>
    <w:p w14:paraId="32D1CBEF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Is this a tool you have used or would use? Why or why not.</w:t>
      </w:r>
    </w:p>
    <w:p w14:paraId="35896DEF" w14:textId="77777777" w:rsidR="00D501C5" w:rsidRPr="00CB4B25" w:rsidRDefault="00D501C5" w:rsidP="00D501C5">
      <w:pPr>
        <w:pStyle w:val="ListParagraph"/>
        <w:rPr>
          <w:sz w:val="24"/>
          <w:szCs w:val="24"/>
        </w:rPr>
      </w:pPr>
    </w:p>
    <w:p w14:paraId="744B490E" w14:textId="77777777" w:rsidR="00D501C5" w:rsidRPr="00CB4B25" w:rsidRDefault="00D501C5" w:rsidP="00D501C5">
      <w:pPr>
        <w:rPr>
          <w:sz w:val="24"/>
          <w:szCs w:val="24"/>
        </w:rPr>
      </w:pPr>
      <w:r w:rsidRPr="00CB4B25">
        <w:rPr>
          <w:sz w:val="24"/>
          <w:szCs w:val="24"/>
        </w:rPr>
        <w:t>Presentation</w:t>
      </w:r>
    </w:p>
    <w:p w14:paraId="073E991F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Equal participation from all group members</w:t>
      </w:r>
    </w:p>
    <w:p w14:paraId="0784F7A2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Engaging review</w:t>
      </w:r>
    </w:p>
    <w:p w14:paraId="131CAC44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How to apply the information to your practices</w:t>
      </w:r>
    </w:p>
    <w:p w14:paraId="4E0958D6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Two types of visual aids during presentation</w:t>
      </w:r>
    </w:p>
    <w:p w14:paraId="57A1E30E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 xml:space="preserve">Creative </w:t>
      </w:r>
    </w:p>
    <w:p w14:paraId="78907DB4" w14:textId="77777777" w:rsidR="00D501C5" w:rsidRPr="00CB4B25" w:rsidRDefault="00D501C5" w:rsidP="00D501C5">
      <w:pPr>
        <w:rPr>
          <w:sz w:val="24"/>
          <w:szCs w:val="24"/>
        </w:rPr>
      </w:pPr>
      <w:r w:rsidRPr="00CB4B25">
        <w:rPr>
          <w:sz w:val="24"/>
          <w:szCs w:val="24"/>
        </w:rPr>
        <w:t>The handout should be clearly written</w:t>
      </w:r>
    </w:p>
    <w:p w14:paraId="5A3358A0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Handouts for ALL students</w:t>
      </w:r>
    </w:p>
    <w:p w14:paraId="7EDBE43D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 xml:space="preserve">Typed </w:t>
      </w:r>
    </w:p>
    <w:p w14:paraId="54CFEA80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No spelling/grammar errors</w:t>
      </w:r>
    </w:p>
    <w:p w14:paraId="47641188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Easy to read/Neat in appearance</w:t>
      </w:r>
    </w:p>
    <w:p w14:paraId="650170DC" w14:textId="77777777" w:rsidR="00D501C5" w:rsidRPr="00CB4B25" w:rsidRDefault="00D501C5" w:rsidP="00D50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B25">
        <w:rPr>
          <w:sz w:val="24"/>
          <w:szCs w:val="24"/>
        </w:rPr>
        <w:t>Source identified</w:t>
      </w:r>
    </w:p>
    <w:p w14:paraId="03539BB1" w14:textId="77777777" w:rsidR="00D501C5" w:rsidRPr="00CB4B25" w:rsidRDefault="00D501C5" w:rsidP="00D501C5">
      <w:pPr>
        <w:rPr>
          <w:sz w:val="24"/>
          <w:szCs w:val="24"/>
        </w:rPr>
      </w:pPr>
    </w:p>
    <w:p w14:paraId="39887AC4" w14:textId="77777777" w:rsidR="00D501C5" w:rsidRPr="00CB4B25" w:rsidRDefault="00D501C5" w:rsidP="00D501C5">
      <w:pPr>
        <w:rPr>
          <w:sz w:val="24"/>
          <w:szCs w:val="24"/>
        </w:rPr>
      </w:pPr>
    </w:p>
    <w:p w14:paraId="43DA8427" w14:textId="77777777" w:rsidR="00D501C5" w:rsidRPr="00CB4B25" w:rsidRDefault="00D501C5" w:rsidP="00D501C5">
      <w:pPr>
        <w:rPr>
          <w:sz w:val="24"/>
          <w:szCs w:val="24"/>
        </w:rPr>
      </w:pPr>
    </w:p>
    <w:p w14:paraId="310C9992" w14:textId="77777777" w:rsidR="00D501C5" w:rsidRPr="00CB4B25" w:rsidRDefault="00D501C5" w:rsidP="00D501C5">
      <w:pPr>
        <w:rPr>
          <w:sz w:val="24"/>
          <w:szCs w:val="24"/>
        </w:rPr>
      </w:pPr>
    </w:p>
    <w:p w14:paraId="4B6C41DE" w14:textId="77777777" w:rsidR="00D501C5" w:rsidRPr="00CB4B25" w:rsidRDefault="00D501C5" w:rsidP="00D501C5">
      <w:pPr>
        <w:rPr>
          <w:sz w:val="24"/>
          <w:szCs w:val="24"/>
        </w:rPr>
      </w:pPr>
    </w:p>
    <w:p w14:paraId="1327B499" w14:textId="77777777" w:rsidR="00EF65B2" w:rsidRDefault="00EF65B2">
      <w:bookmarkStart w:id="0" w:name="_GoBack"/>
      <w:bookmarkEnd w:id="0"/>
    </w:p>
    <w:sectPr w:rsidR="00EF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5BB2"/>
    <w:multiLevelType w:val="hybridMultilevel"/>
    <w:tmpl w:val="1294218E"/>
    <w:lvl w:ilvl="0" w:tplc="B0E00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C5"/>
    <w:rsid w:val="001C3F59"/>
    <w:rsid w:val="00D501C5"/>
    <w:rsid w:val="00E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7DF5"/>
  <w15:chartTrackingRefBased/>
  <w15:docId w15:val="{53B97663-5BB9-4A34-8923-CA4AF54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Marshall-Thomas</dc:creator>
  <cp:keywords/>
  <dc:description/>
  <cp:lastModifiedBy>Denise Marshall-Thomas</cp:lastModifiedBy>
  <cp:revision>1</cp:revision>
  <dcterms:created xsi:type="dcterms:W3CDTF">2017-09-03T21:49:00Z</dcterms:created>
  <dcterms:modified xsi:type="dcterms:W3CDTF">2017-09-03T21:49:00Z</dcterms:modified>
</cp:coreProperties>
</file>